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8AD" w:rsidRDefault="00D348AD" w:rsidP="00D348AD">
      <w:pPr>
        <w:pStyle w:val="ConsPlusNonformat"/>
        <w:jc w:val="both"/>
      </w:pPr>
      <w:bookmarkStart w:id="0" w:name="Par42"/>
      <w:bookmarkEnd w:id="0"/>
      <w:r>
        <w:t xml:space="preserve">                                 </w:t>
      </w:r>
    </w:p>
    <w:p w:rsidR="00A41E5B" w:rsidRDefault="00A41E5B" w:rsidP="00A41E5B">
      <w:pPr>
        <w:pStyle w:val="ConsPlusNormal"/>
        <w:jc w:val="right"/>
      </w:pPr>
    </w:p>
    <w:p w:rsidR="00807D74" w:rsidRDefault="00807D74" w:rsidP="00807D74">
      <w:pPr>
        <w:pStyle w:val="ConsPlusNormal"/>
        <w:jc w:val="both"/>
      </w:pPr>
      <w:bookmarkStart w:id="1" w:name="Par630"/>
      <w:bookmarkEnd w:id="1"/>
    </w:p>
    <w:p w:rsidR="002F4611" w:rsidRDefault="002F4611" w:rsidP="002F4611">
      <w:pPr>
        <w:pStyle w:val="ConsPlusNonformat"/>
        <w:jc w:val="both"/>
      </w:pPr>
      <w:bookmarkStart w:id="2" w:name="Par802"/>
      <w:bookmarkEnd w:id="2"/>
      <w:r>
        <w:t xml:space="preserve">            Предварительный расчет размера платы за подключение</w:t>
      </w:r>
    </w:p>
    <w:p w:rsidR="002F4611" w:rsidRDefault="002F4611" w:rsidP="002F4611">
      <w:pPr>
        <w:pStyle w:val="ConsPlusNonformat"/>
        <w:jc w:val="both"/>
      </w:pPr>
      <w:r>
        <w:t xml:space="preserve">                      (технологическое присоединение)</w:t>
      </w:r>
    </w:p>
    <w:p w:rsidR="002F4611" w:rsidRDefault="002F4611" w:rsidP="002F4611">
      <w:pPr>
        <w:pStyle w:val="ConsPlusNonformat"/>
        <w:jc w:val="both"/>
      </w:pPr>
    </w:p>
    <w:p w:rsidR="002F4611" w:rsidRDefault="002F4611" w:rsidP="002F4611">
      <w:pPr>
        <w:pStyle w:val="ConsPlusNonformat"/>
        <w:jc w:val="both"/>
      </w:pPr>
      <w:r>
        <w:t xml:space="preserve">                        (оформляется исполнителем)</w:t>
      </w:r>
    </w:p>
    <w:p w:rsidR="002F4611" w:rsidRDefault="002F4611" w:rsidP="002F4611">
      <w:pPr>
        <w:pStyle w:val="ConsPlusNonformat"/>
        <w:jc w:val="both"/>
      </w:pPr>
    </w:p>
    <w:p w:rsidR="002F4611" w:rsidRDefault="002F4611" w:rsidP="002F4611">
      <w:pPr>
        <w:pStyle w:val="ConsPlusNonformat"/>
        <w:jc w:val="both"/>
      </w:pPr>
      <w:r>
        <w:t xml:space="preserve">                              Подписи сторон</w:t>
      </w:r>
    </w:p>
    <w:p w:rsidR="002F4611" w:rsidRDefault="002F4611" w:rsidP="002F4611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4"/>
      </w:tblGrid>
      <w:tr w:rsidR="002F4611" w:rsidRPr="00EE7419" w:rsidTr="00FC0D20">
        <w:tc>
          <w:tcPr>
            <w:tcW w:w="4534" w:type="dxa"/>
          </w:tcPr>
          <w:p w:rsidR="002F4611" w:rsidRPr="00EE7419" w:rsidRDefault="002F4611" w:rsidP="00FC0D20">
            <w:pPr>
              <w:pStyle w:val="ConsPlusNormal"/>
              <w:jc w:val="both"/>
            </w:pPr>
            <w:r w:rsidRPr="00EE7419">
              <w:t>Исполнитель</w:t>
            </w:r>
          </w:p>
        </w:tc>
        <w:tc>
          <w:tcPr>
            <w:tcW w:w="4534" w:type="dxa"/>
          </w:tcPr>
          <w:p w:rsidR="002F4611" w:rsidRPr="00EE7419" w:rsidRDefault="002F4611" w:rsidP="00FC0D20">
            <w:pPr>
              <w:pStyle w:val="ConsPlusNormal"/>
            </w:pPr>
            <w:r w:rsidRPr="00EE7419">
              <w:t>Заявитель</w:t>
            </w:r>
          </w:p>
        </w:tc>
      </w:tr>
    </w:tbl>
    <w:p w:rsidR="002F4611" w:rsidRDefault="002F4611" w:rsidP="002F4611">
      <w:pPr>
        <w:pStyle w:val="ConsPlusNormal"/>
        <w:jc w:val="center"/>
      </w:pPr>
    </w:p>
    <w:p w:rsidR="002F4611" w:rsidRDefault="002F4611" w:rsidP="002F4611">
      <w:pPr>
        <w:pStyle w:val="ConsPlusNormal"/>
        <w:jc w:val="center"/>
      </w:pPr>
    </w:p>
    <w:p w:rsidR="002F4611" w:rsidRDefault="002F4611" w:rsidP="002F4611">
      <w:pPr>
        <w:pStyle w:val="ConsPlusNormal"/>
        <w:jc w:val="center"/>
      </w:pPr>
    </w:p>
    <w:p w:rsidR="002F4611" w:rsidRDefault="002F4611" w:rsidP="002F4611">
      <w:pPr>
        <w:pStyle w:val="ConsPlusNormal"/>
        <w:jc w:val="center"/>
      </w:pPr>
    </w:p>
    <w:p w:rsidR="002F4611" w:rsidRDefault="002F4611" w:rsidP="002F4611">
      <w:pPr>
        <w:pStyle w:val="ConsPlusNormal"/>
        <w:jc w:val="center"/>
      </w:pPr>
    </w:p>
    <w:p w:rsidR="00D348AD" w:rsidRDefault="00D348AD" w:rsidP="003E5940">
      <w:pPr>
        <w:pStyle w:val="ConsPlusNormal"/>
        <w:jc w:val="both"/>
      </w:pPr>
      <w:bookmarkStart w:id="3" w:name="_GoBack"/>
      <w:bookmarkEnd w:id="3"/>
    </w:p>
    <w:sectPr w:rsidR="00D348AD" w:rsidSect="00D348AD">
      <w:headerReference w:type="default" r:id="rId8"/>
      <w:pgSz w:w="11906" w:h="16838"/>
      <w:pgMar w:top="-322" w:right="566" w:bottom="426" w:left="1701" w:header="28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4F95" w:rsidRDefault="00CA4F95" w:rsidP="00D348AD">
      <w:pPr>
        <w:spacing w:after="0" w:line="240" w:lineRule="auto"/>
      </w:pPr>
      <w:r>
        <w:separator/>
      </w:r>
    </w:p>
  </w:endnote>
  <w:endnote w:type="continuationSeparator" w:id="0">
    <w:p w:rsidR="00CA4F95" w:rsidRDefault="00CA4F95" w:rsidP="00D348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4F95" w:rsidRDefault="00CA4F95" w:rsidP="00D348AD">
      <w:pPr>
        <w:spacing w:after="0" w:line="240" w:lineRule="auto"/>
      </w:pPr>
      <w:r>
        <w:separator/>
      </w:r>
    </w:p>
  </w:footnote>
  <w:footnote w:type="continuationSeparator" w:id="0">
    <w:p w:rsidR="00CA4F95" w:rsidRDefault="00CA4F95" w:rsidP="00D348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07F" w:rsidRPr="0071607F" w:rsidRDefault="0071607F" w:rsidP="0071607F">
    <w:pPr>
      <w:pStyle w:val="ConsPlusNormal"/>
      <w:jc w:val="both"/>
      <w:outlineLvl w:val="0"/>
      <w:rPr>
        <w:sz w:val="20"/>
        <w:szCs w:val="20"/>
        <w:u w:val="single"/>
      </w:rPr>
    </w:pPr>
    <w:r w:rsidRPr="0071607F">
      <w:rPr>
        <w:sz w:val="20"/>
        <w:szCs w:val="20"/>
        <w:u w:val="single"/>
      </w:rPr>
      <w:t>Типовая форма, утвержденная постановлением Правительства Российской Федерации от 15 июня 2017 г. N 713</w:t>
    </w:r>
  </w:p>
  <w:p w:rsidR="00D348AD" w:rsidRPr="00D348AD" w:rsidRDefault="00D348AD" w:rsidP="00D927DA">
    <w:pPr>
      <w:pStyle w:val="ConsPlusNormal"/>
      <w:jc w:val="both"/>
      <w:outlineLvl w:val="0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E02"/>
    <w:rsid w:val="00070352"/>
    <w:rsid w:val="002A4E02"/>
    <w:rsid w:val="002F4611"/>
    <w:rsid w:val="003E5940"/>
    <w:rsid w:val="004862C1"/>
    <w:rsid w:val="0071607F"/>
    <w:rsid w:val="00807D74"/>
    <w:rsid w:val="009D741D"/>
    <w:rsid w:val="00A41E5B"/>
    <w:rsid w:val="00AB4A43"/>
    <w:rsid w:val="00BD5838"/>
    <w:rsid w:val="00BF4F62"/>
    <w:rsid w:val="00CA4F95"/>
    <w:rsid w:val="00D348AD"/>
    <w:rsid w:val="00D4095E"/>
    <w:rsid w:val="00D927DA"/>
    <w:rsid w:val="00DD5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A4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48A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D348A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348AD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348AD"/>
  </w:style>
  <w:style w:type="paragraph" w:styleId="a5">
    <w:name w:val="footer"/>
    <w:basedOn w:val="a"/>
    <w:link w:val="a6"/>
    <w:uiPriority w:val="99"/>
    <w:unhideWhenUsed/>
    <w:rsid w:val="00D348AD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D348AD"/>
  </w:style>
  <w:style w:type="paragraph" w:styleId="a7">
    <w:name w:val="Balloon Text"/>
    <w:basedOn w:val="a"/>
    <w:link w:val="a8"/>
    <w:uiPriority w:val="99"/>
    <w:semiHidden/>
    <w:unhideWhenUsed/>
    <w:rsid w:val="00D34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48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A4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48A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D348A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348AD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348AD"/>
  </w:style>
  <w:style w:type="paragraph" w:styleId="a5">
    <w:name w:val="footer"/>
    <w:basedOn w:val="a"/>
    <w:link w:val="a6"/>
    <w:uiPriority w:val="99"/>
    <w:unhideWhenUsed/>
    <w:rsid w:val="00D348AD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D348AD"/>
  </w:style>
  <w:style w:type="paragraph" w:styleId="a7">
    <w:name w:val="Balloon Text"/>
    <w:basedOn w:val="a"/>
    <w:link w:val="a8"/>
    <w:uiPriority w:val="99"/>
    <w:semiHidden/>
    <w:unhideWhenUsed/>
    <w:rsid w:val="00D34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48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47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8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AC7D6E-BE50-4A06-BEB6-527CEE330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it</cp:lastModifiedBy>
  <cp:revision>2</cp:revision>
  <dcterms:created xsi:type="dcterms:W3CDTF">2019-03-20T06:52:00Z</dcterms:created>
  <dcterms:modified xsi:type="dcterms:W3CDTF">2019-03-20T06:52:00Z</dcterms:modified>
</cp:coreProperties>
</file>